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7B99D" w14:textId="1C15408D" w:rsidR="00CF2461" w:rsidRDefault="00F322AD" w:rsidP="00CF2461">
      <w:pPr>
        <w:rPr>
          <w:b/>
          <w:u w:val="single"/>
        </w:rPr>
      </w:pPr>
      <w:r>
        <w:rPr>
          <w:b/>
          <w:u w:val="single"/>
        </w:rPr>
        <w:t>CRO 25-048</w:t>
      </w:r>
    </w:p>
    <w:p w14:paraId="1B589FD8" w14:textId="77777777" w:rsidR="00CF2461" w:rsidRDefault="00CF2461" w:rsidP="00CF2461">
      <w:pPr>
        <w:rPr>
          <w:b/>
          <w:u w:val="single"/>
        </w:rPr>
      </w:pPr>
    </w:p>
    <w:p w14:paraId="31F8D2D9" w14:textId="1B453CEF" w:rsidR="00CF2461" w:rsidRDefault="00CF2461" w:rsidP="00CF2461">
      <w:pPr>
        <w:rPr>
          <w:b/>
        </w:rPr>
      </w:pPr>
      <w:r>
        <w:rPr>
          <w:b/>
        </w:rPr>
        <w:t>Acti</w:t>
      </w:r>
      <w:r w:rsidR="00F322AD">
        <w:rPr>
          <w:b/>
        </w:rPr>
        <w:t xml:space="preserve">epunten CRO vergadering 25 september </w:t>
      </w:r>
      <w:r>
        <w:rPr>
          <w:b/>
        </w:rPr>
        <w:t>2025</w:t>
      </w:r>
    </w:p>
    <w:p w14:paraId="169FB65A" w14:textId="31957F73" w:rsidR="00A83730" w:rsidRDefault="00A83730" w:rsidP="00A83730"/>
    <w:p w14:paraId="04060A37" w14:textId="2610CF4A" w:rsidR="00A83730" w:rsidRDefault="002A3D3D" w:rsidP="00A83730">
      <w:pPr>
        <w:pStyle w:val="Lijstalinea"/>
        <w:numPr>
          <w:ilvl w:val="0"/>
          <w:numId w:val="3"/>
        </w:numPr>
      </w:pPr>
      <w:r>
        <w:t>Zi</w:t>
      </w:r>
      <w:r w:rsidR="00A83730">
        <w:t>enswijze MAA over</w:t>
      </w:r>
      <w:r>
        <w:t xml:space="preserve"> aan te leggen zonnepark aan de CRO sturen.</w:t>
      </w:r>
    </w:p>
    <w:p w14:paraId="226DF1A9" w14:textId="2B6E7661" w:rsidR="00A83730" w:rsidRPr="00A83730" w:rsidRDefault="00A83730" w:rsidP="00A83730">
      <w:pPr>
        <w:ind w:left="360"/>
      </w:pPr>
      <w:r>
        <w:t xml:space="preserve">       Actie: Fons Latour. Afronding december 2025. </w:t>
      </w:r>
    </w:p>
    <w:p w14:paraId="57652982" w14:textId="77777777" w:rsidR="001A18A1" w:rsidRDefault="001A18A1" w:rsidP="00CF2461">
      <w:pPr>
        <w:rPr>
          <w:b/>
        </w:rPr>
      </w:pPr>
    </w:p>
    <w:p w14:paraId="633FFB9D" w14:textId="60A13504" w:rsidR="001A18A1" w:rsidRPr="00A83730" w:rsidRDefault="001A18A1" w:rsidP="00A83730">
      <w:pPr>
        <w:pStyle w:val="Lijstalinea"/>
        <w:numPr>
          <w:ilvl w:val="0"/>
          <w:numId w:val="3"/>
        </w:numPr>
        <w:rPr>
          <w:sz w:val="22"/>
          <w:szCs w:val="22"/>
        </w:rPr>
      </w:pPr>
      <w:r w:rsidRPr="00A83730">
        <w:rPr>
          <w:sz w:val="22"/>
          <w:szCs w:val="22"/>
        </w:rPr>
        <w:t>GGD benaderen voor presentatie geluid en gezondheid in informatieve deel CRO-vergadering of in CRO-plus bijeenkomst.</w:t>
      </w:r>
    </w:p>
    <w:p w14:paraId="28A4A1DC" w14:textId="5A6D0AED" w:rsidR="001A18A1" w:rsidRPr="00916860" w:rsidRDefault="001A18A1" w:rsidP="001A18A1">
      <w:pPr>
        <w:pStyle w:val="Lijstalinea"/>
        <w:rPr>
          <w:sz w:val="22"/>
          <w:szCs w:val="22"/>
        </w:rPr>
      </w:pPr>
      <w:r w:rsidRPr="00916860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 xml:space="preserve">: Voorzitter. Afronding </w:t>
      </w:r>
      <w:r w:rsidR="00BD2407">
        <w:rPr>
          <w:sz w:val="22"/>
          <w:szCs w:val="22"/>
        </w:rPr>
        <w:t xml:space="preserve">december </w:t>
      </w:r>
      <w:r>
        <w:rPr>
          <w:sz w:val="22"/>
          <w:szCs w:val="22"/>
        </w:rPr>
        <w:t>2025.</w:t>
      </w:r>
      <w:r w:rsidR="006B2FBE">
        <w:rPr>
          <w:sz w:val="22"/>
          <w:szCs w:val="22"/>
        </w:rPr>
        <w:t xml:space="preserve"> Zie agenda informatieve deel.</w:t>
      </w:r>
      <w:bookmarkStart w:id="0" w:name="_GoBack"/>
      <w:bookmarkEnd w:id="0"/>
    </w:p>
    <w:p w14:paraId="17CFF7F0" w14:textId="77777777" w:rsidR="00CF2461" w:rsidRPr="007B7B9E" w:rsidRDefault="00CF2461" w:rsidP="007B7B9E">
      <w:pPr>
        <w:rPr>
          <w:sz w:val="22"/>
          <w:szCs w:val="22"/>
        </w:rPr>
      </w:pPr>
    </w:p>
    <w:p w14:paraId="3EA349E1" w14:textId="77777777" w:rsidR="0071138D" w:rsidRDefault="0071138D" w:rsidP="00A83730">
      <w:pPr>
        <w:pStyle w:val="Lijstaline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Overleg over eenduidige formulering van afspraken over volgen vertrekroute door vluchten van Maastricht naar Luik.</w:t>
      </w:r>
    </w:p>
    <w:p w14:paraId="1956045F" w14:textId="6E872491" w:rsidR="0071138D" w:rsidRDefault="0071138D" w:rsidP="0071138D">
      <w:pPr>
        <w:pStyle w:val="Lijstalinea"/>
        <w:rPr>
          <w:sz w:val="22"/>
          <w:szCs w:val="22"/>
        </w:rPr>
      </w:pPr>
      <w:r w:rsidRPr="00E95435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 xml:space="preserve">: </w:t>
      </w:r>
      <w:r w:rsidR="006D695D">
        <w:rPr>
          <w:sz w:val="22"/>
          <w:szCs w:val="22"/>
        </w:rPr>
        <w:t>LVNL</w:t>
      </w:r>
      <w:r>
        <w:rPr>
          <w:sz w:val="22"/>
          <w:szCs w:val="22"/>
        </w:rPr>
        <w:t>, Simon Paul en Henk van der Wilt.  Afronding december 2025.</w:t>
      </w:r>
    </w:p>
    <w:p w14:paraId="2AF1C698" w14:textId="77777777" w:rsidR="0071138D" w:rsidRPr="0071138D" w:rsidRDefault="0071138D" w:rsidP="0071138D">
      <w:pPr>
        <w:rPr>
          <w:sz w:val="22"/>
          <w:szCs w:val="22"/>
        </w:rPr>
      </w:pPr>
    </w:p>
    <w:p w14:paraId="7518B365" w14:textId="77777777" w:rsidR="0071138D" w:rsidRPr="00954560" w:rsidRDefault="0071138D" w:rsidP="00A83730">
      <w:pPr>
        <w:pStyle w:val="Lijstaline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Bevindingen onderzoek geluidmetingen MAA presenteren in CRO.</w:t>
      </w:r>
    </w:p>
    <w:p w14:paraId="4FA71CA1" w14:textId="03A32747" w:rsidR="0071138D" w:rsidRDefault="0071138D" w:rsidP="0071138D">
      <w:pPr>
        <w:ind w:left="708"/>
        <w:rPr>
          <w:sz w:val="22"/>
          <w:szCs w:val="22"/>
        </w:rPr>
      </w:pPr>
      <w:r w:rsidRPr="00954560">
        <w:rPr>
          <w:sz w:val="22"/>
          <w:szCs w:val="22"/>
          <w:u w:val="single"/>
        </w:rPr>
        <w:t>Actie</w:t>
      </w:r>
      <w:r w:rsidR="00AE08EE">
        <w:rPr>
          <w:sz w:val="22"/>
          <w:szCs w:val="22"/>
        </w:rPr>
        <w:t>: CRO Taskforce geluidmeetnet</w:t>
      </w:r>
      <w:r w:rsidRPr="00954560">
        <w:rPr>
          <w:sz w:val="22"/>
          <w:szCs w:val="22"/>
        </w:rPr>
        <w:t xml:space="preserve">. Afronding </w:t>
      </w:r>
      <w:r>
        <w:rPr>
          <w:sz w:val="22"/>
          <w:szCs w:val="22"/>
        </w:rPr>
        <w:t xml:space="preserve">december </w:t>
      </w:r>
      <w:r w:rsidRPr="00954560">
        <w:rPr>
          <w:sz w:val="22"/>
          <w:szCs w:val="22"/>
        </w:rPr>
        <w:t>2025.</w:t>
      </w:r>
      <w:r w:rsidR="00AE08EE">
        <w:rPr>
          <w:sz w:val="22"/>
          <w:szCs w:val="22"/>
        </w:rPr>
        <w:t xml:space="preserve"> Zie agendapunt 8.</w:t>
      </w:r>
    </w:p>
    <w:p w14:paraId="6237737E" w14:textId="77777777" w:rsidR="00092B9B" w:rsidRDefault="00092B9B" w:rsidP="0071138D">
      <w:pPr>
        <w:ind w:left="708"/>
        <w:rPr>
          <w:sz w:val="22"/>
          <w:szCs w:val="22"/>
        </w:rPr>
      </w:pPr>
    </w:p>
    <w:p w14:paraId="0FC4BAAF" w14:textId="4304D352" w:rsidR="000072B5" w:rsidRPr="000072B5" w:rsidRDefault="00092B9B" w:rsidP="00092B9B">
      <w:pPr>
        <w:pStyle w:val="Lijstaline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CRO informeren op welke wijze en op welke termijn </w:t>
      </w:r>
      <w:r w:rsidR="00A44366">
        <w:rPr>
          <w:sz w:val="22"/>
          <w:szCs w:val="22"/>
        </w:rPr>
        <w:t xml:space="preserve">de </w:t>
      </w:r>
      <w:r>
        <w:rPr>
          <w:sz w:val="22"/>
          <w:szCs w:val="22"/>
        </w:rPr>
        <w:t xml:space="preserve">NADP-1 vertrekprocedure als </w:t>
      </w:r>
      <w:r w:rsidR="000072B5">
        <w:rPr>
          <w:sz w:val="22"/>
          <w:szCs w:val="22"/>
        </w:rPr>
        <w:t xml:space="preserve">preferent </w:t>
      </w:r>
      <w:r>
        <w:rPr>
          <w:sz w:val="22"/>
          <w:szCs w:val="22"/>
        </w:rPr>
        <w:t xml:space="preserve">in </w:t>
      </w:r>
      <w:r w:rsidR="00A44366">
        <w:rPr>
          <w:sz w:val="22"/>
          <w:szCs w:val="22"/>
        </w:rPr>
        <w:t>regelgeving kan worden aangemerkt</w:t>
      </w:r>
      <w:r>
        <w:rPr>
          <w:sz w:val="22"/>
          <w:szCs w:val="22"/>
        </w:rPr>
        <w:t>.</w:t>
      </w:r>
      <w:r w:rsidR="000072B5">
        <w:rPr>
          <w:sz w:val="22"/>
          <w:szCs w:val="22"/>
        </w:rPr>
        <w:t xml:space="preserve">                                                                                                </w:t>
      </w:r>
      <w:r w:rsidR="000072B5" w:rsidRPr="00A44366">
        <w:rPr>
          <w:sz w:val="22"/>
          <w:szCs w:val="22"/>
          <w:u w:val="single"/>
        </w:rPr>
        <w:t>Actie</w:t>
      </w:r>
      <w:r w:rsidR="000072B5" w:rsidRPr="000072B5">
        <w:rPr>
          <w:sz w:val="22"/>
          <w:szCs w:val="22"/>
        </w:rPr>
        <w:t>: Fons Latour/MAA. Afronding december 2025.</w:t>
      </w:r>
    </w:p>
    <w:p w14:paraId="55E2DAE0" w14:textId="77777777" w:rsidR="001F65C4" w:rsidRPr="00954560" w:rsidRDefault="001F65C4" w:rsidP="0071138D">
      <w:pPr>
        <w:ind w:left="708"/>
        <w:rPr>
          <w:sz w:val="22"/>
          <w:szCs w:val="22"/>
        </w:rPr>
      </w:pPr>
    </w:p>
    <w:p w14:paraId="72AACDAE" w14:textId="77777777" w:rsidR="001F65C4" w:rsidRDefault="001F65C4" w:rsidP="00A83730">
      <w:pPr>
        <w:pStyle w:val="Lijstaline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CRO informeren over voortgang proces borgen structurele positie KICL.</w:t>
      </w:r>
    </w:p>
    <w:p w14:paraId="1DA173C4" w14:textId="7E15CB3A" w:rsidR="001F65C4" w:rsidRDefault="001F65C4" w:rsidP="001F65C4">
      <w:pPr>
        <w:pStyle w:val="Lijstalinea"/>
        <w:rPr>
          <w:sz w:val="22"/>
          <w:szCs w:val="22"/>
        </w:rPr>
      </w:pPr>
      <w:r w:rsidRPr="004117CF">
        <w:rPr>
          <w:sz w:val="22"/>
          <w:szCs w:val="22"/>
          <w:u w:val="single"/>
        </w:rPr>
        <w:t>Actie</w:t>
      </w:r>
      <w:r w:rsidR="00B10865">
        <w:rPr>
          <w:sz w:val="22"/>
          <w:szCs w:val="22"/>
        </w:rPr>
        <w:t>: Voorzitter. Periodiek in CRO-</w:t>
      </w:r>
      <w:r>
        <w:rPr>
          <w:sz w:val="22"/>
          <w:szCs w:val="22"/>
        </w:rPr>
        <w:t>vergadering. Afronding eerste helft 2026.</w:t>
      </w:r>
    </w:p>
    <w:p w14:paraId="185C7968" w14:textId="77777777" w:rsidR="0071138D" w:rsidRDefault="0071138D" w:rsidP="00CF2461">
      <w:pPr>
        <w:pStyle w:val="Lijstalinea"/>
        <w:rPr>
          <w:sz w:val="22"/>
          <w:szCs w:val="22"/>
        </w:rPr>
      </w:pPr>
    </w:p>
    <w:p w14:paraId="56005C04" w14:textId="77777777" w:rsidR="0071138D" w:rsidRDefault="0071138D" w:rsidP="00A83730">
      <w:pPr>
        <w:pStyle w:val="Lijstaline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Presentatie resultaten ESG-rapportage 2025 in CRO verzorgen.</w:t>
      </w:r>
    </w:p>
    <w:p w14:paraId="66D6ED60" w14:textId="77777777" w:rsidR="0071138D" w:rsidRDefault="0071138D" w:rsidP="0071138D">
      <w:pPr>
        <w:pStyle w:val="Lijstalinea"/>
        <w:rPr>
          <w:sz w:val="22"/>
          <w:szCs w:val="22"/>
        </w:rPr>
      </w:pPr>
      <w:r w:rsidRPr="00D537A4">
        <w:rPr>
          <w:sz w:val="22"/>
          <w:szCs w:val="22"/>
          <w:u w:val="single"/>
        </w:rPr>
        <w:t>Actie</w:t>
      </w:r>
      <w:r w:rsidRPr="00D537A4">
        <w:rPr>
          <w:sz w:val="22"/>
          <w:szCs w:val="22"/>
        </w:rPr>
        <w:t xml:space="preserve">: </w:t>
      </w:r>
      <w:r>
        <w:rPr>
          <w:sz w:val="22"/>
          <w:szCs w:val="22"/>
        </w:rPr>
        <w:t>MAA. Afronding maart 2026.</w:t>
      </w:r>
    </w:p>
    <w:p w14:paraId="0ED916FC" w14:textId="77777777" w:rsidR="006D695D" w:rsidRDefault="006D695D" w:rsidP="0071138D">
      <w:pPr>
        <w:pStyle w:val="Lijstalinea"/>
        <w:rPr>
          <w:sz w:val="22"/>
          <w:szCs w:val="22"/>
        </w:rPr>
      </w:pPr>
    </w:p>
    <w:p w14:paraId="747276B7" w14:textId="77777777" w:rsidR="006D695D" w:rsidRDefault="006D695D" w:rsidP="006D695D">
      <w:pPr>
        <w:pStyle w:val="Lijstaline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CRO-plus bijeenkomst organiseren in samenwerking met gemeenten en provincie.</w:t>
      </w:r>
    </w:p>
    <w:p w14:paraId="66413A59" w14:textId="77777777" w:rsidR="006D695D" w:rsidRPr="00FD0BEE" w:rsidRDefault="006D695D" w:rsidP="006D695D">
      <w:pPr>
        <w:pStyle w:val="Lijstalinea"/>
        <w:rPr>
          <w:sz w:val="22"/>
          <w:szCs w:val="22"/>
        </w:rPr>
      </w:pPr>
      <w:r w:rsidRPr="00FD0BEE">
        <w:rPr>
          <w:sz w:val="22"/>
          <w:szCs w:val="22"/>
          <w:u w:val="single"/>
        </w:rPr>
        <w:t>Actie</w:t>
      </w:r>
      <w:r>
        <w:rPr>
          <w:sz w:val="22"/>
          <w:szCs w:val="22"/>
          <w:u w:val="single"/>
        </w:rPr>
        <w:t xml:space="preserve">: </w:t>
      </w:r>
      <w:r>
        <w:rPr>
          <w:sz w:val="22"/>
          <w:szCs w:val="22"/>
        </w:rPr>
        <w:t>Voorzitter, secretaris, gemeenten, provincie. Afronding 2026.</w:t>
      </w:r>
    </w:p>
    <w:p w14:paraId="308F7D08" w14:textId="77777777" w:rsidR="006D695D" w:rsidRPr="0071138D" w:rsidRDefault="006D695D" w:rsidP="0071138D">
      <w:pPr>
        <w:rPr>
          <w:sz w:val="22"/>
          <w:szCs w:val="22"/>
        </w:rPr>
      </w:pPr>
    </w:p>
    <w:p w14:paraId="76FE4B2F" w14:textId="77777777" w:rsidR="00CF2461" w:rsidRPr="00954560" w:rsidRDefault="00CF2461" w:rsidP="00A83730">
      <w:pPr>
        <w:pStyle w:val="Lijstaline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 overleg met Omgevingsdienst bezien in welke vorm</w:t>
      </w:r>
      <w:r w:rsidRPr="00954560">
        <w:rPr>
          <w:sz w:val="22"/>
          <w:szCs w:val="22"/>
        </w:rPr>
        <w:t xml:space="preserve"> rapportage in kade</w:t>
      </w:r>
      <w:r>
        <w:rPr>
          <w:sz w:val="22"/>
          <w:szCs w:val="22"/>
        </w:rPr>
        <w:t>r PIP over proefdraaisessies aan CRO wordt</w:t>
      </w:r>
      <w:r w:rsidRPr="00954560">
        <w:rPr>
          <w:sz w:val="22"/>
          <w:szCs w:val="22"/>
        </w:rPr>
        <w:t xml:space="preserve"> gestuurd.</w:t>
      </w:r>
    </w:p>
    <w:p w14:paraId="14973274" w14:textId="2A9EB5CD" w:rsidR="00CF2461" w:rsidRPr="00D94778" w:rsidRDefault="00CF2461" w:rsidP="00CF2461">
      <w:pPr>
        <w:pStyle w:val="Lijstalinea"/>
        <w:rPr>
          <w:sz w:val="22"/>
          <w:szCs w:val="22"/>
        </w:rPr>
      </w:pPr>
      <w:r w:rsidRPr="00954560">
        <w:rPr>
          <w:sz w:val="22"/>
          <w:szCs w:val="22"/>
          <w:u w:val="single"/>
        </w:rPr>
        <w:t xml:space="preserve">Actie: </w:t>
      </w:r>
      <w:r>
        <w:rPr>
          <w:sz w:val="22"/>
          <w:szCs w:val="22"/>
        </w:rPr>
        <w:t xml:space="preserve">Fons </w:t>
      </w:r>
      <w:r w:rsidR="00F322AD">
        <w:rPr>
          <w:sz w:val="22"/>
          <w:szCs w:val="22"/>
        </w:rPr>
        <w:t>Latour/MAA. Afronding na besluitvorming PIP. PM</w:t>
      </w:r>
      <w:r w:rsidRPr="00D94778">
        <w:rPr>
          <w:sz w:val="22"/>
          <w:szCs w:val="22"/>
        </w:rPr>
        <w:t>.</w:t>
      </w:r>
    </w:p>
    <w:p w14:paraId="077740AB" w14:textId="77777777" w:rsidR="00CF2461" w:rsidRDefault="00CF2461" w:rsidP="00CF2461">
      <w:pPr>
        <w:pStyle w:val="Lijstalinea"/>
        <w:rPr>
          <w:sz w:val="22"/>
          <w:szCs w:val="22"/>
        </w:rPr>
      </w:pPr>
    </w:p>
    <w:p w14:paraId="2A9B4C87" w14:textId="77777777" w:rsidR="00CF2461" w:rsidRPr="00DB2FD1" w:rsidRDefault="00CF2461" w:rsidP="00CF2461">
      <w:pPr>
        <w:pStyle w:val="Lijstalinea"/>
        <w:rPr>
          <w:sz w:val="22"/>
          <w:szCs w:val="22"/>
        </w:rPr>
      </w:pPr>
    </w:p>
    <w:p w14:paraId="368B8AF7" w14:textId="77777777" w:rsidR="00CF2461" w:rsidRDefault="00CF2461" w:rsidP="00CF2461"/>
    <w:p w14:paraId="225F0112" w14:textId="77777777" w:rsidR="007C0AC3" w:rsidRDefault="007C0AC3"/>
    <w:sectPr w:rsidR="007C0AC3" w:rsidSect="007E4CA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E5068"/>
    <w:multiLevelType w:val="hybridMultilevel"/>
    <w:tmpl w:val="21307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7F0543"/>
    <w:multiLevelType w:val="hybridMultilevel"/>
    <w:tmpl w:val="E63AF1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4679CE"/>
    <w:multiLevelType w:val="hybridMultilevel"/>
    <w:tmpl w:val="063A2A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461"/>
    <w:rsid w:val="000072B5"/>
    <w:rsid w:val="00064C3A"/>
    <w:rsid w:val="00092B9B"/>
    <w:rsid w:val="001A18A1"/>
    <w:rsid w:val="001F65C4"/>
    <w:rsid w:val="002A3D3D"/>
    <w:rsid w:val="006B2FBE"/>
    <w:rsid w:val="006D2709"/>
    <w:rsid w:val="006D695D"/>
    <w:rsid w:val="0071138D"/>
    <w:rsid w:val="007B7B9E"/>
    <w:rsid w:val="007C0AC3"/>
    <w:rsid w:val="007E4CA4"/>
    <w:rsid w:val="00A44366"/>
    <w:rsid w:val="00A83730"/>
    <w:rsid w:val="00AE08EE"/>
    <w:rsid w:val="00B10865"/>
    <w:rsid w:val="00BD2407"/>
    <w:rsid w:val="00CF2461"/>
    <w:rsid w:val="00E81854"/>
    <w:rsid w:val="00F3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E83B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CF246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F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238</Words>
  <Characters>1313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15</cp:revision>
  <dcterms:created xsi:type="dcterms:W3CDTF">2025-09-26T06:46:00Z</dcterms:created>
  <dcterms:modified xsi:type="dcterms:W3CDTF">2025-12-01T15:11:00Z</dcterms:modified>
</cp:coreProperties>
</file>