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1C8BB" w14:textId="39FE0D58" w:rsidR="00FC6607" w:rsidRPr="00891B60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  <w:r w:rsidRPr="00E81269">
        <w:rPr>
          <w:rFonts w:ascii="Bookman Old Style" w:hAnsi="Bookman Old Style" w:cs="Arial"/>
          <w:b/>
          <w:snapToGrid w:val="0"/>
          <w:u w:val="single"/>
        </w:rPr>
        <w:t>CRO 2</w:t>
      </w:r>
      <w:r w:rsidR="002076AC">
        <w:rPr>
          <w:rFonts w:ascii="Bookman Old Style" w:hAnsi="Bookman Old Style" w:cs="Arial"/>
          <w:b/>
          <w:snapToGrid w:val="0"/>
          <w:u w:val="single"/>
        </w:rPr>
        <w:t>6-0</w:t>
      </w:r>
      <w:r w:rsidR="00D93905">
        <w:rPr>
          <w:rFonts w:ascii="Bookman Old Style" w:hAnsi="Bookman Old Style" w:cs="Arial"/>
          <w:b/>
          <w:snapToGrid w:val="0"/>
          <w:u w:val="single"/>
        </w:rPr>
        <w:t>08</w:t>
      </w:r>
    </w:p>
    <w:p w14:paraId="79BEA4FE" w14:textId="77777777" w:rsidR="00FC6607" w:rsidRPr="00AF57C7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</w:rPr>
      </w:pPr>
      <w:r>
        <w:rPr>
          <w:rFonts w:ascii="Bookman Old Style" w:hAnsi="Bookman Old Style" w:cs="Arial"/>
          <w:b/>
          <w:snapToGrid w:val="0"/>
        </w:rPr>
        <w:t xml:space="preserve">                           </w:t>
      </w:r>
      <w:r>
        <w:rPr>
          <w:rFonts w:ascii="Bookman Old Style" w:hAnsi="Bookman Old Style" w:cs="Arial"/>
          <w:b/>
          <w:snapToGrid w:val="0"/>
          <w:u w:val="single"/>
        </w:rPr>
        <w:t xml:space="preserve">                                  </w:t>
      </w:r>
    </w:p>
    <w:p w14:paraId="21CC962B" w14:textId="23A85A87" w:rsidR="00FC6607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  <w:u w:val="single"/>
        </w:rPr>
      </w:pPr>
      <w:r w:rsidRPr="00B81D59">
        <w:rPr>
          <w:rFonts w:ascii="Bookman Old Style" w:hAnsi="Bookman Old Style" w:cs="Arial"/>
          <w:b/>
          <w:snapToGrid w:val="0"/>
          <w:u w:val="single"/>
        </w:rPr>
        <w:t xml:space="preserve">INGEKOMEN EN UITGEGANE STUKKEN </w:t>
      </w:r>
      <w:r>
        <w:rPr>
          <w:rFonts w:ascii="Bookman Old Style" w:hAnsi="Bookman Old Style" w:cs="Arial"/>
          <w:b/>
          <w:snapToGrid w:val="0"/>
          <w:u w:val="single"/>
        </w:rPr>
        <w:t xml:space="preserve">COMMISSIE REGIONAAL OVERLEG </w:t>
      </w:r>
      <w:r w:rsidRPr="00B81D59">
        <w:rPr>
          <w:rFonts w:ascii="Bookman Old Style" w:hAnsi="Bookman Old Style" w:cs="Arial"/>
          <w:b/>
          <w:snapToGrid w:val="0"/>
          <w:u w:val="single"/>
        </w:rPr>
        <w:t>LUCHTHAVEN MAASTRICHT</w:t>
      </w:r>
      <w:r w:rsidR="002076AC">
        <w:rPr>
          <w:rFonts w:ascii="Bookman Old Style" w:hAnsi="Bookman Old Style" w:cs="Arial"/>
          <w:b/>
          <w:snapToGrid w:val="0"/>
          <w:u w:val="single"/>
        </w:rPr>
        <w:t xml:space="preserve"> 12 MAART 2026</w:t>
      </w:r>
    </w:p>
    <w:p w14:paraId="476CC18C" w14:textId="549537C3" w:rsidR="00FC6607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</w:p>
    <w:p w14:paraId="7B320AC5" w14:textId="43AD8807" w:rsidR="003B4A62" w:rsidRPr="00AC3475" w:rsidRDefault="003B4A62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</w:p>
    <w:p w14:paraId="3249EB41" w14:textId="788807CC" w:rsidR="00FC6607" w:rsidRPr="00B81D59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  <w:r w:rsidRPr="00B81D59">
        <w:rPr>
          <w:rFonts w:ascii="Bookman Old Style" w:hAnsi="Bookman Old Style" w:cs="Arial"/>
          <w:snapToGrid w:val="0"/>
        </w:rPr>
        <w:t xml:space="preserve">            </w:t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  <w:t xml:space="preserve">                           </w:t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276"/>
        <w:gridCol w:w="3182"/>
        <w:gridCol w:w="1354"/>
        <w:gridCol w:w="4175"/>
        <w:gridCol w:w="3905"/>
      </w:tblGrid>
      <w:tr w:rsidR="00FC6607" w:rsidRPr="00B81D59" w14:paraId="18D326B5" w14:textId="77777777" w:rsidTr="00A55171">
        <w:trPr>
          <w:trHeight w:val="316"/>
        </w:trPr>
        <w:tc>
          <w:tcPr>
            <w:tcW w:w="1204" w:type="dxa"/>
          </w:tcPr>
          <w:p w14:paraId="58D2FCD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In</w:t>
            </w:r>
          </w:p>
        </w:tc>
        <w:tc>
          <w:tcPr>
            <w:tcW w:w="1276" w:type="dxa"/>
          </w:tcPr>
          <w:p w14:paraId="3139E6D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Uit</w:t>
            </w:r>
          </w:p>
        </w:tc>
        <w:tc>
          <w:tcPr>
            <w:tcW w:w="3182" w:type="dxa"/>
          </w:tcPr>
          <w:p w14:paraId="1558DAA9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Van/Aan:</w:t>
            </w:r>
          </w:p>
        </w:tc>
        <w:tc>
          <w:tcPr>
            <w:tcW w:w="1354" w:type="dxa"/>
          </w:tcPr>
          <w:p w14:paraId="0CC94D1B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Datum</w:t>
            </w:r>
          </w:p>
        </w:tc>
        <w:tc>
          <w:tcPr>
            <w:tcW w:w="4175" w:type="dxa"/>
          </w:tcPr>
          <w:p w14:paraId="219FB1C5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Onderwerp</w:t>
            </w:r>
          </w:p>
        </w:tc>
        <w:tc>
          <w:tcPr>
            <w:tcW w:w="3905" w:type="dxa"/>
          </w:tcPr>
          <w:p w14:paraId="0673857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Voorstel</w:t>
            </w:r>
          </w:p>
        </w:tc>
      </w:tr>
      <w:tr w:rsidR="002076AC" w:rsidRPr="00B81D59" w14:paraId="21AAE3F3" w14:textId="77777777" w:rsidTr="00A55171">
        <w:trPr>
          <w:trHeight w:val="316"/>
        </w:trPr>
        <w:tc>
          <w:tcPr>
            <w:tcW w:w="1204" w:type="dxa"/>
          </w:tcPr>
          <w:p w14:paraId="79B03C45" w14:textId="40AE7EE4" w:rsidR="002076AC" w:rsidRPr="002076AC" w:rsidRDefault="002076A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79051FAB" w14:textId="0799AD03" w:rsidR="002076AC" w:rsidRP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25-062*</w:t>
            </w:r>
          </w:p>
        </w:tc>
        <w:tc>
          <w:tcPr>
            <w:tcW w:w="3182" w:type="dxa"/>
          </w:tcPr>
          <w:p w14:paraId="549CE605" w14:textId="1424906F" w:rsidR="002076AC" w:rsidRP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Ministerie IenW</w:t>
            </w:r>
          </w:p>
        </w:tc>
        <w:tc>
          <w:tcPr>
            <w:tcW w:w="1354" w:type="dxa"/>
          </w:tcPr>
          <w:p w14:paraId="2231343F" w14:textId="59C5AD4B" w:rsidR="002076AC" w:rsidRP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16-12-25</w:t>
            </w:r>
          </w:p>
        </w:tc>
        <w:tc>
          <w:tcPr>
            <w:tcW w:w="4175" w:type="dxa"/>
          </w:tcPr>
          <w:p w14:paraId="54AE13FA" w14:textId="0F95F9B7" w:rsidR="002076AC" w:rsidRP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Subsidieaanvraag 2026</w:t>
            </w:r>
          </w:p>
        </w:tc>
        <w:tc>
          <w:tcPr>
            <w:tcW w:w="3905" w:type="dxa"/>
          </w:tcPr>
          <w:p w14:paraId="3541356A" w14:textId="2D8F032A" w:rsidR="002076AC" w:rsidRP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FF33E0" w:rsidRPr="00B81D59" w14:paraId="79F36413" w14:textId="77777777" w:rsidTr="00A55171">
        <w:trPr>
          <w:trHeight w:val="316"/>
        </w:trPr>
        <w:tc>
          <w:tcPr>
            <w:tcW w:w="1204" w:type="dxa"/>
          </w:tcPr>
          <w:p w14:paraId="4DB3FBB1" w14:textId="77777777" w:rsidR="00FF33E0" w:rsidRPr="002076AC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0CCBA014" w14:textId="095335E0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25-063</w:t>
            </w:r>
          </w:p>
        </w:tc>
        <w:tc>
          <w:tcPr>
            <w:tcW w:w="3182" w:type="dxa"/>
          </w:tcPr>
          <w:p w14:paraId="7AC8CC85" w14:textId="58468759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045AFF6F" w14:textId="24C34B48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16-12-25</w:t>
            </w:r>
          </w:p>
        </w:tc>
        <w:tc>
          <w:tcPr>
            <w:tcW w:w="4175" w:type="dxa"/>
          </w:tcPr>
          <w:p w14:paraId="3205F534" w14:textId="732BDCD9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Actiepunten vergadering 15-12-2025</w:t>
            </w:r>
          </w:p>
        </w:tc>
        <w:tc>
          <w:tcPr>
            <w:tcW w:w="3905" w:type="dxa"/>
          </w:tcPr>
          <w:p w14:paraId="299CA85B" w14:textId="2D70FCA0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Behandelen bij agendapunt </w:t>
            </w:r>
            <w:r w:rsidR="009478E2">
              <w:rPr>
                <w:rFonts w:ascii="Bookman Old Style" w:hAnsi="Bookman Old Style" w:cs="Arial"/>
                <w:snapToGrid w:val="0"/>
              </w:rPr>
              <w:t>6</w:t>
            </w:r>
          </w:p>
        </w:tc>
      </w:tr>
      <w:tr w:rsidR="00FF33E0" w:rsidRPr="00B81D59" w14:paraId="4A4998EA" w14:textId="77777777" w:rsidTr="00A55171">
        <w:trPr>
          <w:trHeight w:val="316"/>
        </w:trPr>
        <w:tc>
          <w:tcPr>
            <w:tcW w:w="1204" w:type="dxa"/>
          </w:tcPr>
          <w:p w14:paraId="40351344" w14:textId="705397E7" w:rsidR="00FF33E0" w:rsidRPr="002076AC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25-064**</w:t>
            </w:r>
          </w:p>
        </w:tc>
        <w:tc>
          <w:tcPr>
            <w:tcW w:w="1276" w:type="dxa"/>
          </w:tcPr>
          <w:p w14:paraId="4F30DBBD" w14:textId="77777777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206AB8CE" w14:textId="292F320F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Minister IenW</w:t>
            </w:r>
          </w:p>
        </w:tc>
        <w:tc>
          <w:tcPr>
            <w:tcW w:w="1354" w:type="dxa"/>
          </w:tcPr>
          <w:p w14:paraId="394073D4" w14:textId="12A02791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19-12-25</w:t>
            </w:r>
          </w:p>
        </w:tc>
        <w:tc>
          <w:tcPr>
            <w:tcW w:w="4175" w:type="dxa"/>
          </w:tcPr>
          <w:p w14:paraId="78A8604F" w14:textId="251AAF68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Verzamelbrief luchtvaart Q4 2025</w:t>
            </w:r>
          </w:p>
        </w:tc>
        <w:tc>
          <w:tcPr>
            <w:tcW w:w="3905" w:type="dxa"/>
          </w:tcPr>
          <w:p w14:paraId="6E839DCC" w14:textId="021164C5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FF33E0" w:rsidRPr="00B81D59" w14:paraId="24136CDC" w14:textId="77777777" w:rsidTr="00A55171">
        <w:trPr>
          <w:trHeight w:val="316"/>
        </w:trPr>
        <w:tc>
          <w:tcPr>
            <w:tcW w:w="1204" w:type="dxa"/>
          </w:tcPr>
          <w:p w14:paraId="669ABC53" w14:textId="1843F483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25-065</w:t>
            </w:r>
          </w:p>
        </w:tc>
        <w:tc>
          <w:tcPr>
            <w:tcW w:w="1276" w:type="dxa"/>
          </w:tcPr>
          <w:p w14:paraId="5937A8A6" w14:textId="77777777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474DC2BE" w14:textId="02080F19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Omgevingsfonds MAA</w:t>
            </w:r>
          </w:p>
        </w:tc>
        <w:tc>
          <w:tcPr>
            <w:tcW w:w="1354" w:type="dxa"/>
          </w:tcPr>
          <w:p w14:paraId="0D34D615" w14:textId="0A37ECD4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22-12-25</w:t>
            </w:r>
          </w:p>
        </w:tc>
        <w:tc>
          <w:tcPr>
            <w:tcW w:w="4175" w:type="dxa"/>
          </w:tcPr>
          <w:p w14:paraId="3F059C0D" w14:textId="1E854415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Presentatie CRO 15 december 2025</w:t>
            </w:r>
          </w:p>
        </w:tc>
        <w:tc>
          <w:tcPr>
            <w:tcW w:w="3905" w:type="dxa"/>
          </w:tcPr>
          <w:p w14:paraId="55406FF2" w14:textId="79919389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FF33E0" w:rsidRPr="00B81D59" w14:paraId="6881ECEE" w14:textId="77777777" w:rsidTr="00A55171">
        <w:trPr>
          <w:trHeight w:val="316"/>
        </w:trPr>
        <w:tc>
          <w:tcPr>
            <w:tcW w:w="1204" w:type="dxa"/>
          </w:tcPr>
          <w:p w14:paraId="13C29277" w14:textId="77777777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2A798D9D" w14:textId="3B896AEB" w:rsidR="00FF33E0" w:rsidRDefault="00552DF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26-001</w:t>
            </w:r>
          </w:p>
        </w:tc>
        <w:tc>
          <w:tcPr>
            <w:tcW w:w="3182" w:type="dxa"/>
          </w:tcPr>
          <w:p w14:paraId="143A8439" w14:textId="66768D71" w:rsidR="00FF33E0" w:rsidRDefault="00552DF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23EF3D6D" w14:textId="6D1D19DD" w:rsidR="00FF33E0" w:rsidRDefault="00552DF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21-01-26</w:t>
            </w:r>
          </w:p>
        </w:tc>
        <w:tc>
          <w:tcPr>
            <w:tcW w:w="4175" w:type="dxa"/>
          </w:tcPr>
          <w:p w14:paraId="2C143359" w14:textId="1076301E" w:rsidR="00FF33E0" w:rsidRDefault="00552DF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Verslag vergadering 15 december 2025</w:t>
            </w:r>
          </w:p>
        </w:tc>
        <w:tc>
          <w:tcPr>
            <w:tcW w:w="3905" w:type="dxa"/>
          </w:tcPr>
          <w:p w14:paraId="1E02B261" w14:textId="5D76087E" w:rsidR="00FF33E0" w:rsidRDefault="00552DF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Behandelen bij agendapunt </w:t>
            </w:r>
            <w:r w:rsidR="009478E2">
              <w:rPr>
                <w:rFonts w:ascii="Bookman Old Style" w:hAnsi="Bookman Old Style" w:cs="Arial"/>
                <w:snapToGrid w:val="0"/>
              </w:rPr>
              <w:t>5</w:t>
            </w:r>
          </w:p>
        </w:tc>
      </w:tr>
      <w:tr w:rsidR="00254F67" w:rsidRPr="00B81D59" w14:paraId="42FC7DDA" w14:textId="77777777" w:rsidTr="00A55171">
        <w:trPr>
          <w:trHeight w:val="316"/>
        </w:trPr>
        <w:tc>
          <w:tcPr>
            <w:tcW w:w="1204" w:type="dxa"/>
          </w:tcPr>
          <w:p w14:paraId="71345E49" w14:textId="77777777" w:rsidR="00254F67" w:rsidRDefault="00254F6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0111FB74" w14:textId="6B74E723" w:rsidR="00254F67" w:rsidRDefault="00254F6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26-002</w:t>
            </w:r>
          </w:p>
        </w:tc>
        <w:tc>
          <w:tcPr>
            <w:tcW w:w="3182" w:type="dxa"/>
          </w:tcPr>
          <w:p w14:paraId="29E83808" w14:textId="7ED42CD6" w:rsidR="00254F67" w:rsidRDefault="00254F6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4CBA48CC" w14:textId="0CFA9703" w:rsidR="00254F67" w:rsidRDefault="00AE2D0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23-02-26</w:t>
            </w:r>
          </w:p>
        </w:tc>
        <w:tc>
          <w:tcPr>
            <w:tcW w:w="4175" w:type="dxa"/>
          </w:tcPr>
          <w:p w14:paraId="2187A0CD" w14:textId="576B87EE" w:rsidR="00254F67" w:rsidRDefault="00254F6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Meldingenoverzicht vierde kwartaal 2025</w:t>
            </w:r>
          </w:p>
        </w:tc>
        <w:tc>
          <w:tcPr>
            <w:tcW w:w="3905" w:type="dxa"/>
          </w:tcPr>
          <w:p w14:paraId="6B309CCE" w14:textId="0819D5C3" w:rsidR="00254F67" w:rsidRDefault="00254F6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Behandelen bij agendapunt </w:t>
            </w:r>
            <w:r w:rsidR="009478E2">
              <w:rPr>
                <w:rFonts w:ascii="Bookman Old Style" w:hAnsi="Bookman Old Style" w:cs="Arial"/>
                <w:snapToGrid w:val="0"/>
              </w:rPr>
              <w:t>7</w:t>
            </w:r>
          </w:p>
        </w:tc>
      </w:tr>
      <w:tr w:rsidR="00254F67" w:rsidRPr="00B81D59" w14:paraId="72CBFDB5" w14:textId="77777777" w:rsidTr="00382D44">
        <w:trPr>
          <w:trHeight w:val="324"/>
        </w:trPr>
        <w:tc>
          <w:tcPr>
            <w:tcW w:w="1204" w:type="dxa"/>
          </w:tcPr>
          <w:p w14:paraId="20B6EFAB" w14:textId="16D0F434" w:rsidR="00254F67" w:rsidRDefault="00254F6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26-003</w:t>
            </w:r>
          </w:p>
        </w:tc>
        <w:tc>
          <w:tcPr>
            <w:tcW w:w="1276" w:type="dxa"/>
          </w:tcPr>
          <w:p w14:paraId="251531C3" w14:textId="77777777" w:rsidR="00254F67" w:rsidRDefault="00254F6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3922D9FC" w14:textId="693534A6" w:rsidR="00254F67" w:rsidRDefault="00254F6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MAA</w:t>
            </w:r>
          </w:p>
        </w:tc>
        <w:tc>
          <w:tcPr>
            <w:tcW w:w="1354" w:type="dxa"/>
          </w:tcPr>
          <w:p w14:paraId="091171B7" w14:textId="526559E5" w:rsidR="00254F67" w:rsidRDefault="00AE2D0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03-02-26</w:t>
            </w:r>
          </w:p>
        </w:tc>
        <w:tc>
          <w:tcPr>
            <w:tcW w:w="4175" w:type="dxa"/>
          </w:tcPr>
          <w:p w14:paraId="7D4432CC" w14:textId="402ADC00" w:rsidR="00254F67" w:rsidRDefault="00254F6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Extensieoverzicht vierde kwartaal 2025</w:t>
            </w:r>
          </w:p>
        </w:tc>
        <w:tc>
          <w:tcPr>
            <w:tcW w:w="3905" w:type="dxa"/>
          </w:tcPr>
          <w:p w14:paraId="3C5DBA97" w14:textId="0E09F566" w:rsidR="00254F67" w:rsidRDefault="00254F6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BC0233">
              <w:rPr>
                <w:rFonts w:ascii="Bookman Old Style" w:hAnsi="Bookman Old Style" w:cs="Arial"/>
                <w:snapToGrid w:val="0"/>
              </w:rPr>
              <w:t xml:space="preserve"> </w:t>
            </w:r>
            <w:r w:rsidR="009478E2">
              <w:rPr>
                <w:rFonts w:ascii="Bookman Old Style" w:hAnsi="Bookman Old Style" w:cs="Arial"/>
                <w:snapToGrid w:val="0"/>
              </w:rPr>
              <w:t>7</w:t>
            </w:r>
          </w:p>
        </w:tc>
      </w:tr>
      <w:tr w:rsidR="00382D44" w:rsidRPr="00B81D59" w14:paraId="1EFCD81F" w14:textId="77777777" w:rsidTr="00A55171">
        <w:trPr>
          <w:trHeight w:val="316"/>
        </w:trPr>
        <w:tc>
          <w:tcPr>
            <w:tcW w:w="1204" w:type="dxa"/>
          </w:tcPr>
          <w:p w14:paraId="570D945D" w14:textId="74F71E93" w:rsidR="00382D44" w:rsidRDefault="00382D44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26-004</w:t>
            </w:r>
            <w:r w:rsidR="001C27B5">
              <w:rPr>
                <w:rFonts w:ascii="Bookman Old Style" w:hAnsi="Bookman Old Style" w:cs="Arial"/>
                <w:snapToGrid w:val="0"/>
              </w:rPr>
              <w:t>**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3F0188D4" w14:textId="77777777" w:rsidR="00382D44" w:rsidRDefault="00382D44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38EB0D13" w14:textId="38207139" w:rsidR="00382D44" w:rsidRDefault="00382D44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GGD Zuid-Limburg</w:t>
            </w:r>
          </w:p>
        </w:tc>
        <w:tc>
          <w:tcPr>
            <w:tcW w:w="1354" w:type="dxa"/>
          </w:tcPr>
          <w:p w14:paraId="2C61667F" w14:textId="62EA62FD" w:rsidR="00382D44" w:rsidRDefault="00382D44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03-02-26</w:t>
            </w:r>
          </w:p>
        </w:tc>
        <w:tc>
          <w:tcPr>
            <w:tcW w:w="4175" w:type="dxa"/>
          </w:tcPr>
          <w:p w14:paraId="2FA5F2C0" w14:textId="54E45D60" w:rsidR="00382D44" w:rsidRDefault="00382D44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Gezondheidsonderzoek vliegverkeer</w:t>
            </w:r>
          </w:p>
        </w:tc>
        <w:tc>
          <w:tcPr>
            <w:tcW w:w="3905" w:type="dxa"/>
          </w:tcPr>
          <w:p w14:paraId="0C5E76B6" w14:textId="4758E39A" w:rsidR="00382D44" w:rsidRDefault="00382D44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informatieve deel 120326</w:t>
            </w:r>
          </w:p>
        </w:tc>
      </w:tr>
      <w:tr w:rsidR="000751BC" w:rsidRPr="00B81D59" w14:paraId="6504F5D4" w14:textId="77777777" w:rsidTr="00A55171">
        <w:trPr>
          <w:trHeight w:val="316"/>
        </w:trPr>
        <w:tc>
          <w:tcPr>
            <w:tcW w:w="1204" w:type="dxa"/>
          </w:tcPr>
          <w:p w14:paraId="3F2E35D7" w14:textId="77777777" w:rsidR="000751BC" w:rsidRDefault="000751B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6AD44F58" w14:textId="0A57B969" w:rsidR="000751BC" w:rsidRDefault="000751B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26-005</w:t>
            </w:r>
          </w:p>
        </w:tc>
        <w:tc>
          <w:tcPr>
            <w:tcW w:w="3182" w:type="dxa"/>
          </w:tcPr>
          <w:p w14:paraId="6DF4E5CB" w14:textId="62709A21" w:rsidR="000751BC" w:rsidRDefault="000751B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67207C47" w14:textId="3D200834" w:rsidR="000751BC" w:rsidRDefault="001A30F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23</w:t>
            </w:r>
            <w:r w:rsidR="00177E07">
              <w:rPr>
                <w:rFonts w:ascii="Bookman Old Style" w:hAnsi="Bookman Old Style" w:cs="Arial"/>
                <w:snapToGrid w:val="0"/>
              </w:rPr>
              <w:t>-02</w:t>
            </w:r>
            <w:r w:rsidR="008C2DD8">
              <w:rPr>
                <w:rFonts w:ascii="Bookman Old Style" w:hAnsi="Bookman Old Style" w:cs="Arial"/>
                <w:snapToGrid w:val="0"/>
              </w:rPr>
              <w:t>-26</w:t>
            </w:r>
          </w:p>
        </w:tc>
        <w:tc>
          <w:tcPr>
            <w:tcW w:w="4175" w:type="dxa"/>
          </w:tcPr>
          <w:p w14:paraId="644CA069" w14:textId="2E084B3B" w:rsidR="000751BC" w:rsidRDefault="00525A2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J</w:t>
            </w:r>
            <w:r w:rsidR="002306B2">
              <w:rPr>
                <w:rFonts w:ascii="Bookman Old Style" w:hAnsi="Bookman Old Style" w:cs="Arial"/>
                <w:snapToGrid w:val="0"/>
              </w:rPr>
              <w:t xml:space="preserve">aarverslag </w:t>
            </w:r>
            <w:r>
              <w:rPr>
                <w:rFonts w:ascii="Bookman Old Style" w:hAnsi="Bookman Old Style" w:cs="Arial"/>
                <w:snapToGrid w:val="0"/>
              </w:rPr>
              <w:t xml:space="preserve">en fin. verantwoording </w:t>
            </w:r>
            <w:r w:rsidR="002306B2">
              <w:rPr>
                <w:rFonts w:ascii="Bookman Old Style" w:hAnsi="Bookman Old Style" w:cs="Arial"/>
                <w:snapToGrid w:val="0"/>
              </w:rPr>
              <w:t>2025</w:t>
            </w:r>
          </w:p>
        </w:tc>
        <w:tc>
          <w:tcPr>
            <w:tcW w:w="3905" w:type="dxa"/>
          </w:tcPr>
          <w:p w14:paraId="6AB2B635" w14:textId="2699B44F" w:rsidR="000751BC" w:rsidRDefault="00E173B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Behandelen bij </w:t>
            </w:r>
            <w:r w:rsidR="009478E2">
              <w:rPr>
                <w:rFonts w:ascii="Bookman Old Style" w:hAnsi="Bookman Old Style" w:cs="Arial"/>
                <w:snapToGrid w:val="0"/>
              </w:rPr>
              <w:t>agendapunt 9</w:t>
            </w:r>
          </w:p>
        </w:tc>
      </w:tr>
      <w:tr w:rsidR="005860FE" w:rsidRPr="00B81D59" w14:paraId="1E35C4D2" w14:textId="77777777" w:rsidTr="00D93905">
        <w:trPr>
          <w:trHeight w:val="353"/>
        </w:trPr>
        <w:tc>
          <w:tcPr>
            <w:tcW w:w="1204" w:type="dxa"/>
          </w:tcPr>
          <w:p w14:paraId="59B408B3" w14:textId="0FCC6B3B" w:rsidR="005860FE" w:rsidRDefault="005860F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26-006</w:t>
            </w:r>
          </w:p>
        </w:tc>
        <w:tc>
          <w:tcPr>
            <w:tcW w:w="1276" w:type="dxa"/>
          </w:tcPr>
          <w:p w14:paraId="6ABEB0AA" w14:textId="77777777" w:rsidR="005860FE" w:rsidRDefault="005860F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308C4A57" w14:textId="303A8017" w:rsidR="005860FE" w:rsidRDefault="005860F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MAA</w:t>
            </w:r>
          </w:p>
        </w:tc>
        <w:tc>
          <w:tcPr>
            <w:tcW w:w="1354" w:type="dxa"/>
          </w:tcPr>
          <w:p w14:paraId="110CCA9E" w14:textId="4F50BB09" w:rsidR="005860FE" w:rsidRDefault="005860F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25-02-26</w:t>
            </w:r>
          </w:p>
        </w:tc>
        <w:tc>
          <w:tcPr>
            <w:tcW w:w="4175" w:type="dxa"/>
          </w:tcPr>
          <w:p w14:paraId="32C5CF2A" w14:textId="6A98B384" w:rsidR="005860FE" w:rsidRDefault="00410FC8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</w:t>
            </w:r>
            <w:r w:rsidR="005860FE">
              <w:rPr>
                <w:rFonts w:ascii="Bookman Old Style" w:hAnsi="Bookman Old Style" w:cs="Arial"/>
                <w:snapToGrid w:val="0"/>
              </w:rPr>
              <w:t>emo</w:t>
            </w:r>
            <w:r>
              <w:rPr>
                <w:rFonts w:ascii="Bookman Old Style" w:hAnsi="Bookman Old Style" w:cs="Arial"/>
                <w:snapToGrid w:val="0"/>
              </w:rPr>
              <w:t xml:space="preserve"> Vortex schade</w:t>
            </w:r>
          </w:p>
        </w:tc>
        <w:tc>
          <w:tcPr>
            <w:tcW w:w="3905" w:type="dxa"/>
          </w:tcPr>
          <w:p w14:paraId="69A947D6" w14:textId="7157112B" w:rsidR="005860FE" w:rsidRDefault="005860F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224A65" w:rsidRPr="00B81D59" w14:paraId="7430EFDB" w14:textId="77777777" w:rsidTr="00A55171">
        <w:trPr>
          <w:trHeight w:val="316"/>
        </w:trPr>
        <w:tc>
          <w:tcPr>
            <w:tcW w:w="1204" w:type="dxa"/>
          </w:tcPr>
          <w:p w14:paraId="13319CA5" w14:textId="146E8897" w:rsidR="00224A65" w:rsidRDefault="00224A6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26-007</w:t>
            </w:r>
          </w:p>
        </w:tc>
        <w:tc>
          <w:tcPr>
            <w:tcW w:w="1276" w:type="dxa"/>
          </w:tcPr>
          <w:p w14:paraId="71531824" w14:textId="77777777" w:rsidR="00224A65" w:rsidRDefault="00224A6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1BD211BE" w14:textId="74DF2AD8" w:rsidR="00224A65" w:rsidRDefault="00D9390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KICL</w:t>
            </w:r>
          </w:p>
        </w:tc>
        <w:tc>
          <w:tcPr>
            <w:tcW w:w="1354" w:type="dxa"/>
          </w:tcPr>
          <w:p w14:paraId="64FF78D1" w14:textId="39C0D0FA" w:rsidR="00224A65" w:rsidRDefault="00D9390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04-03-26</w:t>
            </w:r>
          </w:p>
        </w:tc>
        <w:tc>
          <w:tcPr>
            <w:tcW w:w="4175" w:type="dxa"/>
          </w:tcPr>
          <w:p w14:paraId="37CADF1D" w14:textId="4A83B686" w:rsidR="00224A65" w:rsidRDefault="00D9390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Jaarcijfers hindermeldingen 2025</w:t>
            </w:r>
          </w:p>
        </w:tc>
        <w:tc>
          <w:tcPr>
            <w:tcW w:w="3905" w:type="dxa"/>
          </w:tcPr>
          <w:p w14:paraId="7CDE38AB" w14:textId="37BC3681" w:rsidR="00224A65" w:rsidRDefault="00D9390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</w:tbl>
    <w:p w14:paraId="74A9E38A" w14:textId="77777777" w:rsidR="00D826D8" w:rsidRDefault="00D826D8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</w:p>
    <w:p w14:paraId="75D126B9" w14:textId="77777777" w:rsidR="00FC6607" w:rsidRPr="00C97ADD" w:rsidRDefault="00FC6607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  <w:r>
        <w:rPr>
          <w:rFonts w:ascii="Bookman Old Style" w:hAnsi="Bookman Old Style" w:cs="Arial"/>
          <w:snapToGrid w:val="0"/>
        </w:rPr>
        <w:t xml:space="preserve"> *    </w:t>
      </w:r>
      <w:r w:rsidRPr="00C97ADD">
        <w:rPr>
          <w:rFonts w:ascii="Bookman Old Style" w:hAnsi="Bookman Old Style" w:cs="Arial"/>
          <w:snapToGrid w:val="0"/>
        </w:rPr>
        <w:t xml:space="preserve">= ter vergadering ter inzage bij secretaris </w:t>
      </w:r>
    </w:p>
    <w:p w14:paraId="73C778DF" w14:textId="77777777" w:rsidR="00FC6607" w:rsidRPr="000638A0" w:rsidRDefault="00FC6607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  <w:r>
        <w:rPr>
          <w:rFonts w:ascii="Bookman Old Style" w:hAnsi="Bookman Old Style" w:cs="Arial"/>
          <w:snapToGrid w:val="0"/>
        </w:rPr>
        <w:t xml:space="preserve"> **   = reeds eerder toegezonden</w:t>
      </w:r>
    </w:p>
    <w:p w14:paraId="4674F1FB" w14:textId="77777777" w:rsidR="003F14A9" w:rsidRDefault="003F14A9"/>
    <w:sectPr w:rsidR="003F14A9" w:rsidSect="00FF7B21">
      <w:headerReference w:type="default" r:id="rId6"/>
      <w:pgSz w:w="15840" w:h="12240" w:orient="landscape"/>
      <w:pgMar w:top="1440" w:right="864" w:bottom="1440" w:left="288" w:header="240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F44DBC" w14:textId="77777777" w:rsidR="00F70467" w:rsidRDefault="00F70467">
      <w:r>
        <w:separator/>
      </w:r>
    </w:p>
  </w:endnote>
  <w:endnote w:type="continuationSeparator" w:id="0">
    <w:p w14:paraId="5F49D392" w14:textId="77777777" w:rsidR="00F70467" w:rsidRDefault="00F70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C6F492" w14:textId="77777777" w:rsidR="00F70467" w:rsidRDefault="00F70467">
      <w:r>
        <w:separator/>
      </w:r>
    </w:p>
  </w:footnote>
  <w:footnote w:type="continuationSeparator" w:id="0">
    <w:p w14:paraId="23158E31" w14:textId="77777777" w:rsidR="00F70467" w:rsidRDefault="00F7046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BB7E8" w14:textId="77777777" w:rsidR="00AC6A8B" w:rsidRDefault="00F70467">
    <w:pPr>
      <w:widowControl w:val="0"/>
      <w:rPr>
        <w:rFonts w:ascii="Courier" w:hAnsi="Courier"/>
        <w:snapToGrid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hideSpellingErrors/>
  <w:hideGrammaticalError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607"/>
    <w:rsid w:val="00034C41"/>
    <w:rsid w:val="000425F6"/>
    <w:rsid w:val="000428E0"/>
    <w:rsid w:val="00073879"/>
    <w:rsid w:val="000751BC"/>
    <w:rsid w:val="00096915"/>
    <w:rsid w:val="00096EBD"/>
    <w:rsid w:val="00097990"/>
    <w:rsid w:val="000C1270"/>
    <w:rsid w:val="000C2871"/>
    <w:rsid w:val="000C4828"/>
    <w:rsid w:val="000C7457"/>
    <w:rsid w:val="000E0A54"/>
    <w:rsid w:val="000E0F83"/>
    <w:rsid w:val="000E66A0"/>
    <w:rsid w:val="001036E8"/>
    <w:rsid w:val="001075CB"/>
    <w:rsid w:val="00133871"/>
    <w:rsid w:val="00144D87"/>
    <w:rsid w:val="001528C1"/>
    <w:rsid w:val="001629CE"/>
    <w:rsid w:val="00176F5B"/>
    <w:rsid w:val="00177E07"/>
    <w:rsid w:val="001813C2"/>
    <w:rsid w:val="0018794F"/>
    <w:rsid w:val="00192781"/>
    <w:rsid w:val="00194A54"/>
    <w:rsid w:val="001A30F1"/>
    <w:rsid w:val="001B195A"/>
    <w:rsid w:val="001B6209"/>
    <w:rsid w:val="001C27B5"/>
    <w:rsid w:val="001C6D3C"/>
    <w:rsid w:val="001D0CDF"/>
    <w:rsid w:val="001D2FB1"/>
    <w:rsid w:val="001D6E41"/>
    <w:rsid w:val="001E2C96"/>
    <w:rsid w:val="00204A90"/>
    <w:rsid w:val="002076AC"/>
    <w:rsid w:val="002241A1"/>
    <w:rsid w:val="00224A65"/>
    <w:rsid w:val="002306B2"/>
    <w:rsid w:val="00254F67"/>
    <w:rsid w:val="0025784A"/>
    <w:rsid w:val="00257D81"/>
    <w:rsid w:val="00260A62"/>
    <w:rsid w:val="00274D2D"/>
    <w:rsid w:val="002C1F5F"/>
    <w:rsid w:val="002D26BD"/>
    <w:rsid w:val="00300127"/>
    <w:rsid w:val="003132FC"/>
    <w:rsid w:val="0032374A"/>
    <w:rsid w:val="003379CA"/>
    <w:rsid w:val="00343AF0"/>
    <w:rsid w:val="0034598C"/>
    <w:rsid w:val="00360A1E"/>
    <w:rsid w:val="003765D0"/>
    <w:rsid w:val="00382D44"/>
    <w:rsid w:val="00386D23"/>
    <w:rsid w:val="003B4A62"/>
    <w:rsid w:val="003F14A9"/>
    <w:rsid w:val="003F37EC"/>
    <w:rsid w:val="00410FC8"/>
    <w:rsid w:val="00413CEC"/>
    <w:rsid w:val="00416259"/>
    <w:rsid w:val="004256DC"/>
    <w:rsid w:val="00463FD3"/>
    <w:rsid w:val="00467A1F"/>
    <w:rsid w:val="00493C06"/>
    <w:rsid w:val="004946D0"/>
    <w:rsid w:val="00497279"/>
    <w:rsid w:val="004B7537"/>
    <w:rsid w:val="004C092F"/>
    <w:rsid w:val="004D79B3"/>
    <w:rsid w:val="004E6A94"/>
    <w:rsid w:val="004F2D4E"/>
    <w:rsid w:val="00503B9E"/>
    <w:rsid w:val="00510EAB"/>
    <w:rsid w:val="00525A2E"/>
    <w:rsid w:val="00544CC7"/>
    <w:rsid w:val="00552DF5"/>
    <w:rsid w:val="00555C17"/>
    <w:rsid w:val="0056221B"/>
    <w:rsid w:val="005715C8"/>
    <w:rsid w:val="005722B3"/>
    <w:rsid w:val="005771EB"/>
    <w:rsid w:val="005860FE"/>
    <w:rsid w:val="0059059E"/>
    <w:rsid w:val="00595620"/>
    <w:rsid w:val="005E07E3"/>
    <w:rsid w:val="005E42FF"/>
    <w:rsid w:val="005F1120"/>
    <w:rsid w:val="00632394"/>
    <w:rsid w:val="00645C93"/>
    <w:rsid w:val="006558A4"/>
    <w:rsid w:val="00681E70"/>
    <w:rsid w:val="00681F6A"/>
    <w:rsid w:val="0069159D"/>
    <w:rsid w:val="006A6FBA"/>
    <w:rsid w:val="006B0D11"/>
    <w:rsid w:val="006B0D65"/>
    <w:rsid w:val="006F716D"/>
    <w:rsid w:val="0070372D"/>
    <w:rsid w:val="00712C23"/>
    <w:rsid w:val="007216F8"/>
    <w:rsid w:val="0074234E"/>
    <w:rsid w:val="00746A68"/>
    <w:rsid w:val="007666F5"/>
    <w:rsid w:val="00773DE8"/>
    <w:rsid w:val="00775742"/>
    <w:rsid w:val="007861CA"/>
    <w:rsid w:val="00794780"/>
    <w:rsid w:val="007C22FF"/>
    <w:rsid w:val="007C27D4"/>
    <w:rsid w:val="007D1548"/>
    <w:rsid w:val="007D503E"/>
    <w:rsid w:val="007D54B5"/>
    <w:rsid w:val="007E4CA4"/>
    <w:rsid w:val="008011FF"/>
    <w:rsid w:val="00843A84"/>
    <w:rsid w:val="00844B0C"/>
    <w:rsid w:val="00857D4C"/>
    <w:rsid w:val="008A6A71"/>
    <w:rsid w:val="008C2DD8"/>
    <w:rsid w:val="008E411C"/>
    <w:rsid w:val="00926213"/>
    <w:rsid w:val="00940376"/>
    <w:rsid w:val="00940476"/>
    <w:rsid w:val="009478E2"/>
    <w:rsid w:val="00963D2D"/>
    <w:rsid w:val="00984BDC"/>
    <w:rsid w:val="009C2E03"/>
    <w:rsid w:val="009D1B89"/>
    <w:rsid w:val="009F1617"/>
    <w:rsid w:val="00A148E9"/>
    <w:rsid w:val="00A236E3"/>
    <w:rsid w:val="00A40D15"/>
    <w:rsid w:val="00A5080E"/>
    <w:rsid w:val="00A71F09"/>
    <w:rsid w:val="00A936F5"/>
    <w:rsid w:val="00AA20B5"/>
    <w:rsid w:val="00AB2E95"/>
    <w:rsid w:val="00AD2554"/>
    <w:rsid w:val="00AE2D0C"/>
    <w:rsid w:val="00AE592B"/>
    <w:rsid w:val="00AF14E9"/>
    <w:rsid w:val="00AF43E7"/>
    <w:rsid w:val="00AF60FC"/>
    <w:rsid w:val="00B07673"/>
    <w:rsid w:val="00B2344D"/>
    <w:rsid w:val="00B23F27"/>
    <w:rsid w:val="00B366B3"/>
    <w:rsid w:val="00B73C61"/>
    <w:rsid w:val="00B84893"/>
    <w:rsid w:val="00BA2015"/>
    <w:rsid w:val="00BA542B"/>
    <w:rsid w:val="00BB4A26"/>
    <w:rsid w:val="00BB64F9"/>
    <w:rsid w:val="00BC0233"/>
    <w:rsid w:val="00BC3C19"/>
    <w:rsid w:val="00BC5FB0"/>
    <w:rsid w:val="00BD369B"/>
    <w:rsid w:val="00BF508D"/>
    <w:rsid w:val="00C04BA1"/>
    <w:rsid w:val="00C0654F"/>
    <w:rsid w:val="00C30133"/>
    <w:rsid w:val="00CD11A6"/>
    <w:rsid w:val="00CD38E0"/>
    <w:rsid w:val="00CE3FEF"/>
    <w:rsid w:val="00D16194"/>
    <w:rsid w:val="00D34FA7"/>
    <w:rsid w:val="00D43D7A"/>
    <w:rsid w:val="00D5243A"/>
    <w:rsid w:val="00D6380D"/>
    <w:rsid w:val="00D651FB"/>
    <w:rsid w:val="00D65A8F"/>
    <w:rsid w:val="00D65E0B"/>
    <w:rsid w:val="00D736EF"/>
    <w:rsid w:val="00D753D4"/>
    <w:rsid w:val="00D77DD2"/>
    <w:rsid w:val="00D826D8"/>
    <w:rsid w:val="00D93905"/>
    <w:rsid w:val="00DB1508"/>
    <w:rsid w:val="00DC1E7C"/>
    <w:rsid w:val="00E00820"/>
    <w:rsid w:val="00E10379"/>
    <w:rsid w:val="00E1665D"/>
    <w:rsid w:val="00E173B1"/>
    <w:rsid w:val="00E23A90"/>
    <w:rsid w:val="00E26D7F"/>
    <w:rsid w:val="00E37FBC"/>
    <w:rsid w:val="00E42571"/>
    <w:rsid w:val="00E5170E"/>
    <w:rsid w:val="00E671C6"/>
    <w:rsid w:val="00EA0AC5"/>
    <w:rsid w:val="00EA36CF"/>
    <w:rsid w:val="00EB5423"/>
    <w:rsid w:val="00EC71CC"/>
    <w:rsid w:val="00ED597B"/>
    <w:rsid w:val="00EE4CB2"/>
    <w:rsid w:val="00EF0714"/>
    <w:rsid w:val="00F12696"/>
    <w:rsid w:val="00F70467"/>
    <w:rsid w:val="00F7134D"/>
    <w:rsid w:val="00F73899"/>
    <w:rsid w:val="00F86488"/>
    <w:rsid w:val="00FB379A"/>
    <w:rsid w:val="00FB5F00"/>
    <w:rsid w:val="00FB701D"/>
    <w:rsid w:val="00FC0C19"/>
    <w:rsid w:val="00FC1D19"/>
    <w:rsid w:val="00FC6607"/>
    <w:rsid w:val="00FF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ACF65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C6607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188</Words>
  <Characters>1039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info@cromaastricht.nl</dc:creator>
  <cp:keywords/>
  <dc:description/>
  <cp:lastModifiedBy>info@cromaastricht.nl</cp:lastModifiedBy>
  <cp:revision>18</cp:revision>
  <dcterms:created xsi:type="dcterms:W3CDTF">2025-12-22T11:12:00Z</dcterms:created>
  <dcterms:modified xsi:type="dcterms:W3CDTF">2026-03-04T12:05:00Z</dcterms:modified>
</cp:coreProperties>
</file>